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822" w:rsidRDefault="001300A2">
      <w:pPr>
        <w:pStyle w:val="normal0"/>
        <w:ind w:left="4" w:right="-850" w:hanging="150"/>
      </w:pPr>
      <w:r>
        <w:rPr>
          <w:noProof/>
          <w:lang w:val="es-ES"/>
        </w:rPr>
        <w:drawing>
          <wp:inline distT="114300" distB="114300" distL="114300" distR="114300">
            <wp:extent cx="2950913" cy="528522"/>
            <wp:effectExtent l="0" t="0" r="0" b="0"/>
            <wp:docPr id="3" name="image7.jpg" descr="parte 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 descr="parte 1.jpg"/>
                    <pic:cNvPicPr preferRelativeResize="0"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0913" cy="52852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                                          </w:t>
      </w:r>
      <w:r>
        <w:rPr>
          <w:noProof/>
          <w:lang w:val="es-ES"/>
        </w:rPr>
        <w:drawing>
          <wp:inline distT="114300" distB="114300" distL="114300" distR="114300">
            <wp:extent cx="2030663" cy="504065"/>
            <wp:effectExtent l="0" t="0" r="0" b="0"/>
            <wp:docPr id="1" name="image4.jpg" descr="parte 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 descr="parte 2.jp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30663" cy="5040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0"/>
        <w:tblW w:w="1020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5103"/>
        <w:gridCol w:w="5103"/>
      </w:tblGrid>
      <w:tr w:rsidR="00775822">
        <w:trPr>
          <w:trHeight w:val="760"/>
        </w:trPr>
        <w:tc>
          <w:tcPr>
            <w:tcW w:w="10206" w:type="dxa"/>
            <w:gridSpan w:val="2"/>
            <w:shd w:val="clear" w:color="auto" w:fill="CC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5822" w:rsidRDefault="001300A2">
            <w:pPr>
              <w:pStyle w:val="normal0"/>
              <w:widowControl w:val="0"/>
              <w:spacing w:line="240" w:lineRule="auto"/>
              <w:jc w:val="center"/>
              <w:rPr>
                <w:color w:val="666666"/>
                <w:sz w:val="16"/>
                <w:szCs w:val="16"/>
              </w:rPr>
            </w:pPr>
            <w:r>
              <w:rPr>
                <w:b/>
                <w:color w:val="F3F3F3"/>
                <w:sz w:val="48"/>
                <w:szCs w:val="48"/>
              </w:rPr>
              <w:t xml:space="preserve">10_Triangulación </w:t>
            </w:r>
          </w:p>
        </w:tc>
      </w:tr>
      <w:tr w:rsidR="00775822">
        <w:trPr>
          <w:trHeight w:val="1380"/>
        </w:trPr>
        <w:tc>
          <w:tcPr>
            <w:tcW w:w="5103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5822" w:rsidRDefault="001300A2">
            <w:pPr>
              <w:pStyle w:val="normal0"/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color w:val="CC0000"/>
                <w:sz w:val="24"/>
                <w:szCs w:val="24"/>
              </w:rPr>
              <w:t>Grupo de trabajo:</w:t>
            </w:r>
            <w:r>
              <w:rPr>
                <w:color w:val="CC0000"/>
                <w:sz w:val="20"/>
                <w:szCs w:val="20"/>
              </w:rPr>
              <w:t xml:space="preserve">  </w:t>
            </w:r>
            <w:r>
              <w:rPr>
                <w:sz w:val="24"/>
                <w:szCs w:val="24"/>
              </w:rPr>
              <w:t>Grupo 10</w:t>
            </w:r>
          </w:p>
          <w:p w:rsidR="00775822" w:rsidRDefault="001300A2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b/>
                <w:color w:val="CC0000"/>
                <w:sz w:val="24"/>
                <w:szCs w:val="24"/>
              </w:rPr>
              <w:t>Autor:</w:t>
            </w:r>
          </w:p>
          <w:p w:rsidR="00775822" w:rsidRDefault="001300A2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Lucia Herraez </w:t>
            </w:r>
            <w:r>
              <w:rPr>
                <w:sz w:val="20"/>
                <w:szCs w:val="20"/>
              </w:rPr>
              <w:br/>
              <w:t>Wassim Gil</w:t>
            </w:r>
            <w:r>
              <w:rPr>
                <w:sz w:val="20"/>
                <w:szCs w:val="20"/>
              </w:rPr>
              <w:br/>
              <w:t>Itziar Hidalgo</w:t>
            </w:r>
            <w:r>
              <w:rPr>
                <w:sz w:val="20"/>
                <w:szCs w:val="20"/>
              </w:rPr>
              <w:br/>
            </w:r>
          </w:p>
          <w:p w:rsidR="00775822" w:rsidRDefault="00775822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</w:p>
          <w:p w:rsidR="00775822" w:rsidRDefault="00775822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5822" w:rsidRDefault="001300A2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Plaza de Paseo de Los Olmos, 17</w:t>
            </w:r>
          </w:p>
          <w:p w:rsidR="00775822" w:rsidRDefault="001300A2">
            <w:pPr>
              <w:pStyle w:val="normal0"/>
              <w:widowControl w:val="0"/>
              <w:spacing w:line="240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 es la ubicación más cercana que nos deja poner)</w:t>
            </w:r>
          </w:p>
          <w:p w:rsidR="00775822" w:rsidRDefault="00775822">
            <w:pPr>
              <w:pStyle w:val="normal0"/>
              <w:widowControl w:val="0"/>
              <w:spacing w:line="240" w:lineRule="auto"/>
              <w:rPr>
                <w:color w:val="666666"/>
                <w:sz w:val="20"/>
                <w:szCs w:val="20"/>
              </w:rPr>
            </w:pPr>
          </w:p>
        </w:tc>
      </w:tr>
      <w:tr w:rsidR="00775822">
        <w:trPr>
          <w:trHeight w:val="420"/>
        </w:trPr>
        <w:tc>
          <w:tcPr>
            <w:tcW w:w="10206" w:type="dxa"/>
            <w:gridSpan w:val="2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5822" w:rsidRDefault="001300A2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b/>
                <w:color w:val="CC0000"/>
                <w:sz w:val="24"/>
                <w:szCs w:val="24"/>
              </w:rPr>
              <w:t xml:space="preserve">Objetivo: </w:t>
            </w:r>
            <w:r>
              <w:rPr>
                <w:sz w:val="20"/>
                <w:szCs w:val="20"/>
              </w:rPr>
              <w:t>Calcular el área de un espacio libre mediante los conocimientos adquiridos en clase sobre Trigonometría</w:t>
            </w:r>
          </w:p>
          <w:p w:rsidR="00775822" w:rsidRDefault="00775822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</w:p>
          <w:p w:rsidR="00775822" w:rsidRDefault="00775822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</w:p>
          <w:p w:rsidR="00775822" w:rsidRDefault="00775822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775822">
        <w:trPr>
          <w:trHeight w:val="3640"/>
        </w:trPr>
        <w:tc>
          <w:tcPr>
            <w:tcW w:w="51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5822" w:rsidRDefault="00775822">
            <w:pPr>
              <w:pStyle w:val="normal0"/>
              <w:widowControl w:val="0"/>
              <w:spacing w:line="240" w:lineRule="auto"/>
              <w:jc w:val="center"/>
              <w:rPr>
                <w:color w:val="666666"/>
                <w:sz w:val="20"/>
                <w:szCs w:val="20"/>
              </w:rPr>
            </w:pPr>
          </w:p>
          <w:p w:rsidR="00775822" w:rsidRDefault="00775822">
            <w:pPr>
              <w:pStyle w:val="normal0"/>
              <w:widowControl w:val="0"/>
              <w:spacing w:line="240" w:lineRule="auto"/>
              <w:jc w:val="center"/>
              <w:rPr>
                <w:color w:val="666666"/>
                <w:sz w:val="20"/>
                <w:szCs w:val="20"/>
              </w:rPr>
            </w:pPr>
          </w:p>
          <w:p w:rsidR="00775822" w:rsidRDefault="00775822">
            <w:pPr>
              <w:pStyle w:val="normal0"/>
              <w:widowControl w:val="0"/>
              <w:spacing w:line="240" w:lineRule="auto"/>
              <w:jc w:val="center"/>
              <w:rPr>
                <w:color w:val="666666"/>
                <w:sz w:val="20"/>
                <w:szCs w:val="20"/>
              </w:rPr>
            </w:pPr>
          </w:p>
          <w:p w:rsidR="00775822" w:rsidRDefault="001300A2">
            <w:pPr>
              <w:pStyle w:val="normal0"/>
              <w:widowControl w:val="0"/>
              <w:spacing w:line="240" w:lineRule="auto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noProof/>
                <w:color w:val="666666"/>
                <w:sz w:val="20"/>
                <w:szCs w:val="20"/>
                <w:lang w:val="es-ES"/>
              </w:rPr>
              <w:drawing>
                <wp:inline distT="114300" distB="114300" distL="114300" distR="114300">
                  <wp:extent cx="3105150" cy="1689100"/>
                  <wp:effectExtent l="0" t="0" r="0" b="0"/>
                  <wp:docPr id="4" name="image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5150" cy="16891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775822" w:rsidRDefault="00775822">
            <w:pPr>
              <w:pStyle w:val="normal0"/>
              <w:widowControl w:val="0"/>
              <w:spacing w:line="240" w:lineRule="auto"/>
              <w:jc w:val="center"/>
              <w:rPr>
                <w:color w:val="666666"/>
                <w:sz w:val="20"/>
                <w:szCs w:val="20"/>
              </w:rPr>
            </w:pPr>
          </w:p>
          <w:p w:rsidR="00775822" w:rsidRDefault="00775822">
            <w:pPr>
              <w:pStyle w:val="normal0"/>
              <w:widowControl w:val="0"/>
              <w:spacing w:line="240" w:lineRule="auto"/>
              <w:jc w:val="center"/>
              <w:rPr>
                <w:color w:val="666666"/>
                <w:sz w:val="20"/>
                <w:szCs w:val="20"/>
              </w:rPr>
            </w:pPr>
          </w:p>
          <w:p w:rsidR="00775822" w:rsidRDefault="001300A2">
            <w:pPr>
              <w:pStyle w:val="normal0"/>
              <w:widowControl w:val="0"/>
              <w:spacing w:line="240" w:lineRule="auto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20"/>
                <w:szCs w:val="20"/>
              </w:rPr>
              <w:t xml:space="preserve">  Imagen Plano Área a analizar</w:t>
            </w:r>
          </w:p>
          <w:p w:rsidR="00775822" w:rsidRDefault="00775822">
            <w:pPr>
              <w:pStyle w:val="normal0"/>
              <w:widowControl w:val="0"/>
              <w:spacing w:line="240" w:lineRule="auto"/>
              <w:rPr>
                <w:color w:val="666666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5822" w:rsidRDefault="00775822">
            <w:pPr>
              <w:pStyle w:val="normal0"/>
              <w:widowControl w:val="0"/>
              <w:spacing w:line="240" w:lineRule="auto"/>
              <w:jc w:val="center"/>
              <w:rPr>
                <w:color w:val="666666"/>
                <w:sz w:val="20"/>
                <w:szCs w:val="20"/>
              </w:rPr>
            </w:pPr>
          </w:p>
          <w:p w:rsidR="00775822" w:rsidRDefault="00775822">
            <w:pPr>
              <w:pStyle w:val="normal0"/>
              <w:widowControl w:val="0"/>
              <w:spacing w:line="240" w:lineRule="auto"/>
              <w:rPr>
                <w:color w:val="666666"/>
                <w:sz w:val="20"/>
                <w:szCs w:val="20"/>
              </w:rPr>
            </w:pPr>
          </w:p>
          <w:p w:rsidR="00775822" w:rsidRDefault="00775822">
            <w:pPr>
              <w:pStyle w:val="normal0"/>
              <w:widowControl w:val="0"/>
              <w:spacing w:line="240" w:lineRule="auto"/>
              <w:jc w:val="center"/>
              <w:rPr>
                <w:color w:val="666666"/>
                <w:sz w:val="20"/>
                <w:szCs w:val="20"/>
              </w:rPr>
            </w:pPr>
          </w:p>
          <w:p w:rsidR="00775822" w:rsidRDefault="001300A2">
            <w:pPr>
              <w:pStyle w:val="normal0"/>
              <w:widowControl w:val="0"/>
              <w:spacing w:line="240" w:lineRule="auto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noProof/>
                <w:color w:val="666666"/>
                <w:sz w:val="20"/>
                <w:szCs w:val="20"/>
                <w:lang w:val="es-ES"/>
              </w:rPr>
              <w:drawing>
                <wp:inline distT="114300" distB="114300" distL="114300" distR="114300">
                  <wp:extent cx="3105150" cy="1689100"/>
                  <wp:effectExtent l="0" t="0" r="0" b="0"/>
                  <wp:docPr id="2" name="image6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jpg"/>
                          <pic:cNvPicPr preferRelativeResize="0"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5150" cy="16891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775822" w:rsidRDefault="001300A2">
            <w:pPr>
              <w:pStyle w:val="normal0"/>
              <w:widowControl w:val="0"/>
              <w:spacing w:line="240" w:lineRule="auto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20"/>
                <w:szCs w:val="20"/>
              </w:rPr>
              <w:t xml:space="preserve"> Imagen anterior pero con la el polígono y la triangulación propuesta nombrando los vértices</w:t>
            </w:r>
          </w:p>
        </w:tc>
      </w:tr>
      <w:tr w:rsidR="00775822">
        <w:trPr>
          <w:trHeight w:val="2280"/>
        </w:trPr>
        <w:tc>
          <w:tcPr>
            <w:tcW w:w="1020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5822" w:rsidRDefault="00775822">
            <w:pPr>
              <w:pStyle w:val="normal0"/>
              <w:widowControl w:val="0"/>
              <w:spacing w:line="240" w:lineRule="auto"/>
              <w:jc w:val="center"/>
              <w:rPr>
                <w:color w:val="666666"/>
                <w:sz w:val="20"/>
                <w:szCs w:val="20"/>
              </w:rPr>
            </w:pPr>
          </w:p>
          <w:tbl>
            <w:tblPr>
              <w:tblStyle w:val="a"/>
              <w:tblW w:w="4313" w:type="dxa"/>
              <w:jc w:val="center"/>
              <w:tblInd w:w="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/>
            </w:tblPr>
            <w:tblGrid>
              <w:gridCol w:w="862"/>
              <w:gridCol w:w="862"/>
              <w:gridCol w:w="863"/>
              <w:gridCol w:w="863"/>
              <w:gridCol w:w="863"/>
            </w:tblGrid>
            <w:tr w:rsidR="00775822">
              <w:trPr>
                <w:trHeight w:val="440"/>
                <w:jc w:val="center"/>
              </w:trPr>
              <w:tc>
                <w:tcPr>
                  <w:tcW w:w="86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775822" w:rsidRDefault="001300A2">
                  <w:pPr>
                    <w:pStyle w:val="normal0"/>
                    <w:widowControl w:val="0"/>
                    <w:spacing w:line="240" w:lineRule="auto"/>
                    <w:jc w:val="center"/>
                    <w:rPr>
                      <w:b/>
                      <w:color w:val="666666"/>
                      <w:sz w:val="18"/>
                      <w:szCs w:val="18"/>
                    </w:rPr>
                  </w:pPr>
                  <w:r>
                    <w:rPr>
                      <w:b/>
                      <w:color w:val="666666"/>
                      <w:sz w:val="18"/>
                      <w:szCs w:val="18"/>
                    </w:rPr>
                    <w:t xml:space="preserve">TRIÁNGULO </w:t>
                  </w:r>
                </w:p>
              </w:tc>
              <w:tc>
                <w:tcPr>
                  <w:tcW w:w="86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775822" w:rsidRDefault="001300A2">
                  <w:pPr>
                    <w:pStyle w:val="normal0"/>
                    <w:widowControl w:val="0"/>
                    <w:spacing w:line="240" w:lineRule="auto"/>
                    <w:jc w:val="center"/>
                    <w:rPr>
                      <w:b/>
                      <w:color w:val="666666"/>
                      <w:sz w:val="18"/>
                      <w:szCs w:val="18"/>
                    </w:rPr>
                  </w:pPr>
                  <w:r>
                    <w:rPr>
                      <w:b/>
                      <w:color w:val="666666"/>
                      <w:sz w:val="18"/>
                      <w:szCs w:val="18"/>
                    </w:rPr>
                    <w:t>LADOS</w:t>
                  </w:r>
                </w:p>
              </w:tc>
              <w:tc>
                <w:tcPr>
                  <w:tcW w:w="86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775822" w:rsidRDefault="001300A2">
                  <w:pPr>
                    <w:pStyle w:val="normal0"/>
                    <w:widowControl w:val="0"/>
                    <w:spacing w:line="240" w:lineRule="auto"/>
                    <w:jc w:val="center"/>
                    <w:rPr>
                      <w:b/>
                      <w:color w:val="666666"/>
                      <w:sz w:val="18"/>
                      <w:szCs w:val="18"/>
                    </w:rPr>
                  </w:pPr>
                  <w:r>
                    <w:rPr>
                      <w:b/>
                      <w:color w:val="666666"/>
                      <w:sz w:val="18"/>
                      <w:szCs w:val="18"/>
                    </w:rPr>
                    <w:t>BASE</w:t>
                  </w:r>
                </w:p>
              </w:tc>
              <w:tc>
                <w:tcPr>
                  <w:tcW w:w="86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775822" w:rsidRDefault="001300A2">
                  <w:pPr>
                    <w:pStyle w:val="normal0"/>
                    <w:widowControl w:val="0"/>
                    <w:spacing w:line="240" w:lineRule="auto"/>
                    <w:jc w:val="center"/>
                    <w:rPr>
                      <w:b/>
                      <w:color w:val="666666"/>
                      <w:sz w:val="18"/>
                      <w:szCs w:val="18"/>
                    </w:rPr>
                  </w:pPr>
                  <w:r>
                    <w:rPr>
                      <w:b/>
                      <w:color w:val="666666"/>
                      <w:sz w:val="18"/>
                      <w:szCs w:val="18"/>
                    </w:rPr>
                    <w:t>ALTURA</w:t>
                  </w:r>
                </w:p>
              </w:tc>
              <w:tc>
                <w:tcPr>
                  <w:tcW w:w="86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775822" w:rsidRDefault="001300A2">
                  <w:pPr>
                    <w:pStyle w:val="normal0"/>
                    <w:widowControl w:val="0"/>
                    <w:spacing w:line="240" w:lineRule="auto"/>
                    <w:jc w:val="center"/>
                    <w:rPr>
                      <w:b/>
                      <w:color w:val="666666"/>
                      <w:sz w:val="18"/>
                      <w:szCs w:val="18"/>
                    </w:rPr>
                  </w:pPr>
                  <w:r>
                    <w:rPr>
                      <w:b/>
                      <w:color w:val="666666"/>
                      <w:sz w:val="18"/>
                      <w:szCs w:val="18"/>
                    </w:rPr>
                    <w:t>ÁREA</w:t>
                  </w:r>
                </w:p>
              </w:tc>
            </w:tr>
            <w:tr w:rsidR="00775822">
              <w:trPr>
                <w:jc w:val="center"/>
              </w:trPr>
              <w:tc>
                <w:tcPr>
                  <w:tcW w:w="86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775822" w:rsidRDefault="001300A2">
                  <w:pPr>
                    <w:pStyle w:val="normal0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 xml:space="preserve">A1B1C1  </w:t>
                  </w:r>
                </w:p>
                <w:p w:rsidR="00775822" w:rsidRDefault="00775822">
                  <w:pPr>
                    <w:pStyle w:val="normal0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</w:p>
                <w:p w:rsidR="00775822" w:rsidRDefault="00775822">
                  <w:pPr>
                    <w:pStyle w:val="normal0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6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775822" w:rsidRDefault="001300A2">
                  <w:pPr>
                    <w:pStyle w:val="normal0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AC = 72,71m</w:t>
                  </w:r>
                </w:p>
                <w:p w:rsidR="00775822" w:rsidRDefault="001300A2">
                  <w:pPr>
                    <w:pStyle w:val="normal0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BA = 45,85m</w:t>
                  </w:r>
                </w:p>
                <w:p w:rsidR="00775822" w:rsidRDefault="001300A2">
                  <w:pPr>
                    <w:pStyle w:val="normal0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BC = 61,32m</w:t>
                  </w:r>
                </w:p>
              </w:tc>
              <w:tc>
                <w:tcPr>
                  <w:tcW w:w="86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775822" w:rsidRDefault="001300A2">
                  <w:pPr>
                    <w:pStyle w:val="normal0"/>
                    <w:widowControl w:val="0"/>
                    <w:spacing w:line="240" w:lineRule="auto"/>
                    <w:jc w:val="center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BA = 45,85m</w:t>
                  </w:r>
                </w:p>
              </w:tc>
              <w:tc>
                <w:tcPr>
                  <w:tcW w:w="86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775822" w:rsidRDefault="001300A2">
                  <w:pPr>
                    <w:pStyle w:val="normal0"/>
                    <w:widowControl w:val="0"/>
                    <w:spacing w:line="240" w:lineRule="auto"/>
                    <w:jc w:val="center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H1 = 61m</w:t>
                  </w:r>
                </w:p>
              </w:tc>
              <w:tc>
                <w:tcPr>
                  <w:tcW w:w="86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775822" w:rsidRDefault="001300A2">
                  <w:pPr>
                    <w:pStyle w:val="normal0"/>
                    <w:widowControl w:val="0"/>
                    <w:spacing w:line="240" w:lineRule="auto"/>
                    <w:jc w:val="center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A = 1398,44 m2</w:t>
                  </w:r>
                </w:p>
              </w:tc>
            </w:tr>
            <w:tr w:rsidR="00775822">
              <w:trPr>
                <w:jc w:val="center"/>
              </w:trPr>
              <w:tc>
                <w:tcPr>
                  <w:tcW w:w="86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775822" w:rsidRDefault="001300A2">
                  <w:pPr>
                    <w:pStyle w:val="normal0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A2B2C2</w:t>
                  </w:r>
                </w:p>
                <w:p w:rsidR="00775822" w:rsidRDefault="00775822">
                  <w:pPr>
                    <w:pStyle w:val="normal0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</w:p>
                <w:p w:rsidR="00775822" w:rsidRDefault="00775822">
                  <w:pPr>
                    <w:pStyle w:val="normal0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6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775822" w:rsidRDefault="001300A2">
                  <w:pPr>
                    <w:pStyle w:val="normal0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CB = 37,38m</w:t>
                  </w:r>
                </w:p>
                <w:p w:rsidR="00775822" w:rsidRDefault="001300A2">
                  <w:pPr>
                    <w:pStyle w:val="normal0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AB = 54,93m</w:t>
                  </w:r>
                </w:p>
                <w:p w:rsidR="00775822" w:rsidRDefault="001300A2">
                  <w:pPr>
                    <w:pStyle w:val="normal0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AC = 72,71m</w:t>
                  </w:r>
                </w:p>
              </w:tc>
              <w:tc>
                <w:tcPr>
                  <w:tcW w:w="86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775822" w:rsidRDefault="001300A2">
                  <w:pPr>
                    <w:pStyle w:val="normal0"/>
                    <w:widowControl w:val="0"/>
                    <w:spacing w:line="240" w:lineRule="auto"/>
                    <w:jc w:val="center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CB = 37,38m</w:t>
                  </w:r>
                </w:p>
              </w:tc>
              <w:tc>
                <w:tcPr>
                  <w:tcW w:w="86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775822" w:rsidRDefault="001300A2">
                  <w:pPr>
                    <w:pStyle w:val="normal0"/>
                    <w:widowControl w:val="0"/>
                    <w:spacing w:line="240" w:lineRule="auto"/>
                    <w:jc w:val="center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H2 = 53,98m</w:t>
                  </w:r>
                </w:p>
              </w:tc>
              <w:tc>
                <w:tcPr>
                  <w:tcW w:w="86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775822" w:rsidRDefault="001300A2">
                  <w:pPr>
                    <w:pStyle w:val="normal0"/>
                    <w:widowControl w:val="0"/>
                    <w:spacing w:line="240" w:lineRule="auto"/>
                    <w:jc w:val="center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A2 = 1003,23m2</w:t>
                  </w:r>
                </w:p>
              </w:tc>
            </w:tr>
            <w:tr w:rsidR="00775822">
              <w:trPr>
                <w:jc w:val="center"/>
              </w:trPr>
              <w:tc>
                <w:tcPr>
                  <w:tcW w:w="86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775822" w:rsidRDefault="00775822">
                  <w:pPr>
                    <w:pStyle w:val="normal0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</w:p>
                <w:p w:rsidR="00775822" w:rsidRDefault="00775822">
                  <w:pPr>
                    <w:pStyle w:val="normal0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</w:p>
                <w:p w:rsidR="00775822" w:rsidRDefault="00775822">
                  <w:pPr>
                    <w:pStyle w:val="normal0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6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775822" w:rsidRDefault="00775822">
                  <w:pPr>
                    <w:pStyle w:val="normal0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6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775822" w:rsidRDefault="00775822">
                  <w:pPr>
                    <w:pStyle w:val="normal0"/>
                    <w:widowControl w:val="0"/>
                    <w:spacing w:line="240" w:lineRule="auto"/>
                    <w:jc w:val="center"/>
                    <w:rPr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6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775822" w:rsidRDefault="00775822">
                  <w:pPr>
                    <w:pStyle w:val="normal0"/>
                    <w:widowControl w:val="0"/>
                    <w:spacing w:line="240" w:lineRule="auto"/>
                    <w:jc w:val="center"/>
                    <w:rPr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6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775822" w:rsidRDefault="00775822">
                  <w:pPr>
                    <w:pStyle w:val="normal0"/>
                    <w:widowControl w:val="0"/>
                    <w:spacing w:line="240" w:lineRule="auto"/>
                    <w:jc w:val="center"/>
                    <w:rPr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75822">
              <w:trPr>
                <w:trHeight w:val="860"/>
                <w:jc w:val="center"/>
              </w:trPr>
              <w:tc>
                <w:tcPr>
                  <w:tcW w:w="86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775822" w:rsidRDefault="00775822">
                  <w:pPr>
                    <w:pStyle w:val="normal0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6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775822" w:rsidRDefault="00775822">
                  <w:pPr>
                    <w:pStyle w:val="normal0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6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775822" w:rsidRDefault="00775822">
                  <w:pPr>
                    <w:pStyle w:val="normal0"/>
                    <w:widowControl w:val="0"/>
                    <w:spacing w:line="240" w:lineRule="auto"/>
                    <w:jc w:val="center"/>
                    <w:rPr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6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775822" w:rsidRDefault="00775822">
                  <w:pPr>
                    <w:pStyle w:val="normal0"/>
                    <w:widowControl w:val="0"/>
                    <w:spacing w:line="240" w:lineRule="auto"/>
                    <w:jc w:val="center"/>
                    <w:rPr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6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775822" w:rsidRDefault="00775822">
                  <w:pPr>
                    <w:pStyle w:val="normal0"/>
                    <w:widowControl w:val="0"/>
                    <w:spacing w:line="240" w:lineRule="auto"/>
                    <w:jc w:val="center"/>
                    <w:rPr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75822">
              <w:trPr>
                <w:trHeight w:val="400"/>
                <w:jc w:val="center"/>
              </w:trPr>
              <w:tc>
                <w:tcPr>
                  <w:tcW w:w="3448" w:type="dxa"/>
                  <w:gridSpan w:val="4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775822" w:rsidRDefault="001300A2">
                  <w:pPr>
                    <w:pStyle w:val="normal0"/>
                    <w:widowControl w:val="0"/>
                    <w:spacing w:line="240" w:lineRule="auto"/>
                    <w:jc w:val="center"/>
                    <w:rPr>
                      <w:b/>
                      <w:color w:val="666666"/>
                      <w:sz w:val="18"/>
                      <w:szCs w:val="18"/>
                    </w:rPr>
                  </w:pPr>
                  <w:r>
                    <w:rPr>
                      <w:b/>
                      <w:color w:val="666666"/>
                      <w:sz w:val="18"/>
                      <w:szCs w:val="18"/>
                    </w:rPr>
                    <w:t>RESULTADO ÁREA TOTAL DEL RECINTO ESTUDIADO</w:t>
                  </w:r>
                </w:p>
              </w:tc>
              <w:tc>
                <w:tcPr>
                  <w:tcW w:w="86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775822" w:rsidRDefault="001300A2">
                  <w:pPr>
                    <w:pStyle w:val="normal0"/>
                    <w:widowControl w:val="0"/>
                    <w:spacing w:line="240" w:lineRule="auto"/>
                    <w:jc w:val="center"/>
                    <w:rPr>
                      <w:b/>
                      <w:color w:val="666666"/>
                      <w:sz w:val="18"/>
                      <w:szCs w:val="18"/>
                    </w:rPr>
                  </w:pPr>
                  <w:r>
                    <w:rPr>
                      <w:b/>
                      <w:color w:val="666666"/>
                      <w:sz w:val="18"/>
                      <w:szCs w:val="18"/>
                    </w:rPr>
                    <w:t>2401,67m2</w:t>
                  </w:r>
                </w:p>
              </w:tc>
            </w:tr>
          </w:tbl>
          <w:p w:rsidR="00775822" w:rsidRDefault="00775822">
            <w:pPr>
              <w:pStyle w:val="normal0"/>
              <w:widowControl w:val="0"/>
              <w:spacing w:line="240" w:lineRule="auto"/>
              <w:jc w:val="center"/>
              <w:rPr>
                <w:color w:val="666666"/>
                <w:sz w:val="20"/>
                <w:szCs w:val="20"/>
              </w:rPr>
            </w:pPr>
          </w:p>
        </w:tc>
      </w:tr>
      <w:tr w:rsidR="00775822">
        <w:trPr>
          <w:trHeight w:val="420"/>
        </w:trPr>
        <w:tc>
          <w:tcPr>
            <w:tcW w:w="10206" w:type="dxa"/>
            <w:gridSpan w:val="2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5822" w:rsidRDefault="001300A2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b/>
                <w:color w:val="CC0000"/>
                <w:sz w:val="24"/>
                <w:szCs w:val="24"/>
              </w:rPr>
              <w:lastRenderedPageBreak/>
              <w:t>Conclusión:</w:t>
            </w:r>
            <w:r>
              <w:rPr>
                <w:color w:val="66666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Nosotros pensamos que con este trabajo podemos poner en práctica todos los conocimientos obtenidos durante la primera evaluación. Viendo que prácticamente todo se puede calcular mediante la trigonometría y además este trabajo nos ha gustado porque hemos pa</w:t>
            </w:r>
            <w:r>
              <w:rPr>
                <w:sz w:val="20"/>
                <w:szCs w:val="20"/>
              </w:rPr>
              <w:t>sado un buen rato buscando el área libre y gracias a él hacemos uso de los conocimientos aprendidos en la primera evaluación.</w:t>
            </w:r>
          </w:p>
          <w:p w:rsidR="00775822" w:rsidRDefault="00775822">
            <w:pPr>
              <w:pStyle w:val="normal0"/>
              <w:widowControl w:val="0"/>
              <w:spacing w:line="240" w:lineRule="auto"/>
              <w:rPr>
                <w:color w:val="666666"/>
                <w:sz w:val="20"/>
                <w:szCs w:val="20"/>
              </w:rPr>
            </w:pPr>
          </w:p>
        </w:tc>
      </w:tr>
    </w:tbl>
    <w:p w:rsidR="00775822" w:rsidRDefault="00775822">
      <w:pPr>
        <w:pStyle w:val="normal0"/>
      </w:pPr>
    </w:p>
    <w:sectPr w:rsidR="00775822" w:rsidSect="00775822">
      <w:footerReference w:type="default" r:id="rId10"/>
      <w:pgSz w:w="11906" w:h="16838"/>
      <w:pgMar w:top="566" w:right="850" w:bottom="850" w:left="850" w:header="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0A2" w:rsidRDefault="001300A2" w:rsidP="00775822">
      <w:pPr>
        <w:spacing w:line="240" w:lineRule="auto"/>
      </w:pPr>
      <w:r>
        <w:separator/>
      </w:r>
    </w:p>
  </w:endnote>
  <w:endnote w:type="continuationSeparator" w:id="0">
    <w:p w:rsidR="001300A2" w:rsidRDefault="001300A2" w:rsidP="0077582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822" w:rsidRDefault="00775822">
    <w:pPr>
      <w:pStyle w:val="normal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0A2" w:rsidRDefault="001300A2" w:rsidP="00775822">
      <w:pPr>
        <w:spacing w:line="240" w:lineRule="auto"/>
      </w:pPr>
      <w:r>
        <w:separator/>
      </w:r>
    </w:p>
  </w:footnote>
  <w:footnote w:type="continuationSeparator" w:id="0">
    <w:p w:rsidR="001300A2" w:rsidRDefault="001300A2" w:rsidP="0077582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5822"/>
    <w:rsid w:val="001300A2"/>
    <w:rsid w:val="001A150F"/>
    <w:rsid w:val="00775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eastAsia="es-E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0"/>
    <w:next w:val="normal0"/>
    <w:rsid w:val="00775822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0"/>
    <w:next w:val="normal0"/>
    <w:rsid w:val="00775822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0"/>
    <w:next w:val="normal0"/>
    <w:rsid w:val="00775822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0"/>
    <w:next w:val="normal0"/>
    <w:rsid w:val="00775822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0"/>
    <w:next w:val="normal0"/>
    <w:rsid w:val="00775822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0"/>
    <w:next w:val="normal0"/>
    <w:rsid w:val="00775822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0">
    <w:name w:val="normal"/>
    <w:rsid w:val="00775822"/>
  </w:style>
  <w:style w:type="table" w:customStyle="1" w:styleId="TableNormal">
    <w:name w:val="Table Normal"/>
    <w:rsid w:val="0077582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0"/>
    <w:next w:val="normal0"/>
    <w:rsid w:val="00775822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0"/>
    <w:next w:val="normal0"/>
    <w:rsid w:val="00775822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77582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rsid w:val="0077582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A15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15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</Words>
  <Characters>979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2</cp:revision>
  <dcterms:created xsi:type="dcterms:W3CDTF">2017-12-21T22:46:00Z</dcterms:created>
  <dcterms:modified xsi:type="dcterms:W3CDTF">2017-12-21T22:46:00Z</dcterms:modified>
</cp:coreProperties>
</file>